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D6BE8" w14:textId="77777777" w:rsidR="00421BA9" w:rsidRPr="00421BA9" w:rsidRDefault="00421BA9" w:rsidP="00421BA9">
      <w:pPr>
        <w:shd w:val="clear" w:color="auto" w:fill="F3F3F3"/>
        <w:spacing w:before="100" w:beforeAutospacing="1" w:after="100" w:afterAutospacing="1" w:line="374" w:lineRule="atLeast"/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</w:pP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>Technische gegevens TCH-2500/ BT</w:t>
      </w:r>
    </w:p>
    <w:p w14:paraId="35018DC1" w14:textId="77777777" w:rsidR="00421BA9" w:rsidRPr="00421BA9" w:rsidRDefault="00000000" w:rsidP="00421BA9">
      <w:pPr>
        <w:shd w:val="clear" w:color="auto" w:fill="F3F3F3"/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>
        <w:rPr>
          <w:rFonts w:ascii="Arial" w:eastAsia="Times New Roman" w:hAnsi="Arial" w:cs="Arial"/>
          <w:sz w:val="24"/>
          <w:szCs w:val="24"/>
          <w:lang w:eastAsia="nl-NL"/>
        </w:rPr>
        <w:pict w14:anchorId="79AF7237">
          <v:rect id="_x0000_i1025" style="width:0;height:1.5pt" o:hralign="center" o:hrstd="t" o:hr="t" fillcolor="#aca899" stroked="f"/>
        </w:pict>
      </w:r>
    </w:p>
    <w:p w14:paraId="17A8033A" w14:textId="77777777" w:rsidR="00421BA9" w:rsidRPr="00421BA9" w:rsidRDefault="00421BA9" w:rsidP="00421BA9">
      <w:pPr>
        <w:shd w:val="clear" w:color="auto" w:fill="F3F3F3"/>
        <w:spacing w:before="100" w:beforeAutospacing="1" w:after="100" w:afterAutospacing="1" w:line="374" w:lineRule="atLeast"/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</w:pP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>Model: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  <w:t>TCH-2500/ BT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br/>
        <w:t>Bedrijfsgewicht: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  <w:t>2400 kg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br/>
        <w:t>Machinebreedte: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  <w:t>155cm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br/>
        <w:t>Laadvermogen: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  <w:t>2500 kg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br/>
        <w:t>Bakinhoud: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  <w:t>1350ltr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br/>
        <w:t>Motor: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proofErr w:type="spellStart"/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>Kubota</w:t>
      </w:r>
      <w:proofErr w:type="spellEnd"/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 xml:space="preserve"> V 2403M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br/>
        <w:t>Vermogen: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  <w:t>35.8PK/kW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br/>
        <w:t>Aantal cilinders: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  <w:t>4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br/>
        <w:t>Koeling: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  <w:t>water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br/>
        <w:t>Transmissie: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  <w:t>hydrostatisch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br/>
        <w:t>Pompen: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  <w:t>71 x 2 + 1 x 36variabel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br/>
        <w:t>Capaciteit: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  <w:t>36l/minuut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br/>
        <w:t>Max werkdruk: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  <w:t>175bar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br/>
        <w:t>Snelheid (voor-/achteruit):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  <w:t>5.5/ 11km/uur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br/>
        <w:t>Besturing (</w:t>
      </w:r>
      <w:proofErr w:type="spellStart"/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>onafh</w:t>
      </w:r>
      <w:proofErr w:type="spellEnd"/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 xml:space="preserve"> rupsen):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proofErr w:type="spellStart"/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>servo</w:t>
      </w:r>
      <w:proofErr w:type="spellEnd"/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br/>
        <w:t>Breedte rubberrupsen: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  <w:t>320mm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br/>
        <w:t>Bodemdruk (leeg/vol):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  <w:t>0.244 / 0.499 kg/cm≤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br/>
        <w:t>Max hellingshoek (vol):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  <w:t>70%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br/>
        <w:t>Tankinhoud brandstof: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  <w:t>55liter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br/>
        <w:t>Tankinhoud olie:</w:t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</w:r>
      <w:r w:rsidRPr="00421BA9">
        <w:rPr>
          <w:rFonts w:ascii="Arial" w:eastAsia="Times New Roman" w:hAnsi="Arial" w:cs="Arial"/>
          <w:b/>
          <w:bCs/>
          <w:spacing w:val="-2"/>
          <w:sz w:val="24"/>
          <w:szCs w:val="24"/>
          <w:lang w:eastAsia="nl-NL"/>
        </w:rPr>
        <w:tab/>
        <w:t>30liter</w:t>
      </w:r>
    </w:p>
    <w:p w14:paraId="239080F1" w14:textId="77777777" w:rsidR="00AD11C7" w:rsidRPr="00421BA9" w:rsidRDefault="00AD11C7"/>
    <w:sectPr w:rsidR="00AD11C7" w:rsidRPr="00421BA9" w:rsidSect="00AD11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BA9"/>
    <w:rsid w:val="00421BA9"/>
    <w:rsid w:val="00AD11C7"/>
    <w:rsid w:val="00B01705"/>
    <w:rsid w:val="00F048B2"/>
    <w:rsid w:val="00FD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A60C5"/>
  <w15:docId w15:val="{147B9DF3-BB4C-4A6A-80E8-3217FE1DB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D11C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odybold">
    <w:name w:val="body_bold"/>
    <w:basedOn w:val="Standaard"/>
    <w:rsid w:val="00421BA9"/>
    <w:pPr>
      <w:spacing w:before="100" w:beforeAutospacing="1" w:after="100" w:afterAutospacing="1" w:line="374" w:lineRule="atLeast"/>
    </w:pPr>
    <w:rPr>
      <w:rFonts w:ascii="Arial" w:eastAsia="Times New Roman" w:hAnsi="Arial" w:cs="Arial"/>
      <w:b/>
      <w:bCs/>
      <w:color w:val="FFFFFF"/>
      <w:spacing w:val="-2"/>
      <w:sz w:val="21"/>
      <w:szCs w:val="21"/>
      <w:lang w:eastAsia="nl-NL"/>
    </w:rPr>
  </w:style>
  <w:style w:type="character" w:customStyle="1" w:styleId="techname1">
    <w:name w:val="tech_name1"/>
    <w:basedOn w:val="Standaardalinea-lettertype"/>
    <w:rsid w:val="00421BA9"/>
    <w:rPr>
      <w:rFonts w:ascii="Arial" w:hAnsi="Arial" w:cs="Arial" w:hint="default"/>
      <w:b/>
      <w:bCs/>
      <w:color w:val="FFFFFF"/>
      <w:spacing w:val="-2"/>
      <w:sz w:val="21"/>
      <w:szCs w:val="21"/>
    </w:rPr>
  </w:style>
  <w:style w:type="character" w:customStyle="1" w:styleId="techsemi1">
    <w:name w:val="tech_semi1"/>
    <w:basedOn w:val="Standaardalinea-lettertype"/>
    <w:rsid w:val="00421BA9"/>
    <w:rPr>
      <w:rFonts w:ascii="Arial" w:hAnsi="Arial" w:cs="Arial" w:hint="default"/>
      <w:b/>
      <w:bCs/>
      <w:color w:val="FFFFFF"/>
      <w:spacing w:val="-2"/>
      <w:sz w:val="21"/>
      <w:szCs w:val="21"/>
    </w:rPr>
  </w:style>
  <w:style w:type="character" w:customStyle="1" w:styleId="technrs1">
    <w:name w:val="tech_nrs1"/>
    <w:basedOn w:val="Standaardalinea-lettertype"/>
    <w:rsid w:val="00421BA9"/>
    <w:rPr>
      <w:rFonts w:ascii="Arial" w:hAnsi="Arial" w:cs="Arial" w:hint="default"/>
      <w:b/>
      <w:bCs/>
      <w:color w:val="FFFFFF"/>
      <w:spacing w:val="-2"/>
      <w:sz w:val="21"/>
      <w:szCs w:val="21"/>
    </w:rPr>
  </w:style>
  <w:style w:type="character" w:customStyle="1" w:styleId="techtype1">
    <w:name w:val="tech_type1"/>
    <w:basedOn w:val="Standaardalinea-lettertype"/>
    <w:rsid w:val="00421BA9"/>
    <w:rPr>
      <w:rFonts w:ascii="Arial" w:hAnsi="Arial" w:cs="Arial" w:hint="default"/>
      <w:b/>
      <w:bCs/>
      <w:color w:val="FFFFFF"/>
      <w:spacing w:val="-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14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91831">
          <w:marLeft w:val="-89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501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</dc:creator>
  <cp:keywords/>
  <dc:description/>
  <cp:lastModifiedBy>Josche Geerits</cp:lastModifiedBy>
  <cp:revision>2</cp:revision>
  <dcterms:created xsi:type="dcterms:W3CDTF">2025-10-23T11:27:00Z</dcterms:created>
  <dcterms:modified xsi:type="dcterms:W3CDTF">2025-10-23T11:27:00Z</dcterms:modified>
</cp:coreProperties>
</file>